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7" w:rsidRDefault="00C321C3" w:rsidP="00C321C3">
      <w:pPr>
        <w:jc w:val="center"/>
      </w:pPr>
      <w:r w:rsidRPr="00EF7D1E">
        <w:rPr>
          <w:rFonts w:ascii="Calibri" w:hAnsi="Calibri" w:cs="Arial"/>
          <w:noProof/>
          <w:lang w:eastAsia="en-GB"/>
        </w:rPr>
        <w:drawing>
          <wp:inline distT="0" distB="0" distL="0" distR="0">
            <wp:extent cx="1619250" cy="349098"/>
            <wp:effectExtent l="0" t="0" r="0" b="0"/>
            <wp:docPr id="1" name="Picture 1" descr="Tyntesfield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tesfield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93" cy="3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3" w:rsidRPr="005A533C" w:rsidRDefault="00C321C3" w:rsidP="00C321C3">
      <w:pPr>
        <w:jc w:val="center"/>
        <w:rPr>
          <w:b/>
          <w:sz w:val="24"/>
          <w:u w:val="single"/>
        </w:rPr>
      </w:pPr>
      <w:r w:rsidRPr="00C321C3">
        <w:rPr>
          <w:sz w:val="24"/>
        </w:rPr>
        <w:t xml:space="preserve"> </w:t>
      </w:r>
      <w:r w:rsidRPr="005A533C">
        <w:rPr>
          <w:b/>
          <w:sz w:val="24"/>
          <w:u w:val="single"/>
        </w:rPr>
        <w:t xml:space="preserve">Year 6 Long Term </w:t>
      </w:r>
      <w:r w:rsidR="005A533C" w:rsidRPr="005A533C">
        <w:rPr>
          <w:b/>
          <w:sz w:val="24"/>
          <w:u w:val="single"/>
        </w:rPr>
        <w:t xml:space="preserve">Curriculum </w:t>
      </w:r>
      <w:r w:rsidRPr="005A533C">
        <w:rPr>
          <w:b/>
          <w:sz w:val="24"/>
          <w:u w:val="single"/>
        </w:rPr>
        <w:t>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991"/>
        <w:gridCol w:w="625"/>
        <w:gridCol w:w="366"/>
        <w:gridCol w:w="331"/>
        <w:gridCol w:w="661"/>
        <w:gridCol w:w="337"/>
        <w:gridCol w:w="159"/>
        <w:gridCol w:w="495"/>
        <w:gridCol w:w="661"/>
        <w:gridCol w:w="331"/>
        <w:gridCol w:w="74"/>
        <w:gridCol w:w="917"/>
        <w:gridCol w:w="545"/>
        <w:gridCol w:w="447"/>
        <w:gridCol w:w="991"/>
        <w:gridCol w:w="408"/>
        <w:gridCol w:w="583"/>
        <w:gridCol w:w="331"/>
        <w:gridCol w:w="661"/>
        <w:gridCol w:w="7"/>
        <w:gridCol w:w="489"/>
        <w:gridCol w:w="495"/>
        <w:gridCol w:w="661"/>
        <w:gridCol w:w="84"/>
        <w:gridCol w:w="247"/>
        <w:gridCol w:w="991"/>
        <w:gridCol w:w="992"/>
      </w:tblGrid>
      <w:tr w:rsidR="006517C3" w:rsidRPr="00EA2096" w:rsidTr="005A533C">
        <w:trPr>
          <w:trHeight w:val="433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1</w:t>
            </w:r>
          </w:p>
        </w:tc>
        <w:tc>
          <w:tcPr>
            <w:tcW w:w="2313" w:type="dxa"/>
            <w:gridSpan w:val="5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2</w:t>
            </w:r>
          </w:p>
        </w:tc>
        <w:tc>
          <w:tcPr>
            <w:tcW w:w="2314" w:type="dxa"/>
            <w:gridSpan w:val="5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1</w:t>
            </w:r>
          </w:p>
        </w:tc>
        <w:tc>
          <w:tcPr>
            <w:tcW w:w="2313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2</w:t>
            </w:r>
          </w:p>
        </w:tc>
        <w:tc>
          <w:tcPr>
            <w:tcW w:w="2313" w:type="dxa"/>
            <w:gridSpan w:val="5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1</w:t>
            </w:r>
          </w:p>
        </w:tc>
        <w:tc>
          <w:tcPr>
            <w:tcW w:w="2314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2</w:t>
            </w:r>
          </w:p>
        </w:tc>
      </w:tr>
      <w:tr w:rsidR="006517C3" w:rsidRPr="00EA2096" w:rsidTr="005A533C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English</w:t>
            </w:r>
          </w:p>
        </w:tc>
        <w:tc>
          <w:tcPr>
            <w:tcW w:w="1616" w:type="dxa"/>
            <w:gridSpan w:val="2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The Storm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695" w:type="dxa"/>
            <w:gridSpan w:val="4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 xml:space="preserve">Journey </w:t>
            </w:r>
            <w:r w:rsidRPr="00EA2096"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1720" w:type="dxa"/>
            <w:gridSpan w:val="5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Journey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persuade</w:t>
            </w:r>
          </w:p>
        </w:tc>
        <w:tc>
          <w:tcPr>
            <w:tcW w:w="1462" w:type="dxa"/>
            <w:gridSpan w:val="2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Evacuee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1846" w:type="dxa"/>
            <w:gridSpan w:val="3"/>
            <w:vAlign w:val="center"/>
          </w:tcPr>
          <w:p w:rsidR="00C321C3" w:rsidRPr="00EA2096" w:rsidRDefault="00C321C3" w:rsidP="00C61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Fast Fashion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</w:t>
            </w:r>
            <w:r w:rsidR="00C61B55">
              <w:rPr>
                <w:rFonts w:cstheme="minorHAnsi"/>
                <w:sz w:val="16"/>
                <w:szCs w:val="16"/>
              </w:rPr>
              <w:t>persuade</w:t>
            </w:r>
          </w:p>
        </w:tc>
        <w:tc>
          <w:tcPr>
            <w:tcW w:w="1582" w:type="dxa"/>
            <w:gridSpan w:val="4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Kick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729" w:type="dxa"/>
            <w:gridSpan w:val="4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Holes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2230" w:type="dxa"/>
            <w:gridSpan w:val="3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Poetry</w:t>
            </w:r>
            <w:r w:rsidRPr="00EA2096"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</w:tr>
      <w:tr w:rsidR="006517C3" w:rsidRPr="00EA2096" w:rsidTr="005A533C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991" w:type="dxa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Place Value</w:t>
            </w:r>
          </w:p>
        </w:tc>
        <w:tc>
          <w:tcPr>
            <w:tcW w:w="991" w:type="dxa"/>
            <w:gridSpan w:val="2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Four operations</w:t>
            </w:r>
          </w:p>
        </w:tc>
        <w:tc>
          <w:tcPr>
            <w:tcW w:w="992" w:type="dxa"/>
            <w:gridSpan w:val="2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Fractions A</w:t>
            </w:r>
          </w:p>
        </w:tc>
        <w:tc>
          <w:tcPr>
            <w:tcW w:w="991" w:type="dxa"/>
            <w:gridSpan w:val="3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Fractions B</w:t>
            </w:r>
          </w:p>
        </w:tc>
        <w:tc>
          <w:tcPr>
            <w:tcW w:w="992" w:type="dxa"/>
            <w:gridSpan w:val="2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Converting Units</w:t>
            </w:r>
          </w:p>
        </w:tc>
        <w:tc>
          <w:tcPr>
            <w:tcW w:w="991" w:type="dxa"/>
            <w:gridSpan w:val="2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Ratio</w:t>
            </w:r>
          </w:p>
        </w:tc>
        <w:tc>
          <w:tcPr>
            <w:tcW w:w="992" w:type="dxa"/>
            <w:gridSpan w:val="2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Algebra</w:t>
            </w:r>
          </w:p>
        </w:tc>
        <w:tc>
          <w:tcPr>
            <w:tcW w:w="991" w:type="dxa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Decimals</w:t>
            </w:r>
          </w:p>
        </w:tc>
        <w:tc>
          <w:tcPr>
            <w:tcW w:w="991" w:type="dxa"/>
            <w:gridSpan w:val="2"/>
            <w:vAlign w:val="center"/>
          </w:tcPr>
          <w:p w:rsidR="00CC1CAB" w:rsidRPr="00EA2096" w:rsidRDefault="00EA209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FDP</w:t>
            </w:r>
          </w:p>
        </w:tc>
        <w:tc>
          <w:tcPr>
            <w:tcW w:w="992" w:type="dxa"/>
            <w:gridSpan w:val="2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Area, Perimeter, Volume</w:t>
            </w:r>
          </w:p>
        </w:tc>
        <w:tc>
          <w:tcPr>
            <w:tcW w:w="991" w:type="dxa"/>
            <w:gridSpan w:val="3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Statistics</w:t>
            </w:r>
          </w:p>
        </w:tc>
        <w:tc>
          <w:tcPr>
            <w:tcW w:w="992" w:type="dxa"/>
            <w:gridSpan w:val="3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Shape</w:t>
            </w:r>
          </w:p>
        </w:tc>
        <w:tc>
          <w:tcPr>
            <w:tcW w:w="991" w:type="dxa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Position and Direction</w:t>
            </w:r>
          </w:p>
        </w:tc>
        <w:tc>
          <w:tcPr>
            <w:tcW w:w="992" w:type="dxa"/>
            <w:vAlign w:val="center"/>
          </w:tcPr>
          <w:p w:rsidR="00CC1CAB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4346">
              <w:rPr>
                <w:rFonts w:cstheme="minorHAnsi"/>
                <w:sz w:val="12"/>
                <w:szCs w:val="16"/>
              </w:rPr>
              <w:t>Consolidation</w:t>
            </w:r>
          </w:p>
        </w:tc>
      </w:tr>
      <w:tr w:rsidR="00AA55CB" w:rsidRPr="00EA2096" w:rsidTr="007A4183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AA55CB" w:rsidRPr="00EA2096" w:rsidRDefault="00AA55C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Science</w:t>
            </w:r>
          </w:p>
        </w:tc>
        <w:tc>
          <w:tcPr>
            <w:tcW w:w="2313" w:type="dxa"/>
            <w:gridSpan w:val="4"/>
            <w:vAlign w:val="center"/>
          </w:tcPr>
          <w:p w:rsidR="00AA55CB" w:rsidRPr="00EA2096" w:rsidRDefault="00AA55C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Light</w:t>
            </w:r>
          </w:p>
        </w:tc>
        <w:tc>
          <w:tcPr>
            <w:tcW w:w="2313" w:type="dxa"/>
            <w:gridSpan w:val="5"/>
            <w:shd w:val="clear" w:color="auto" w:fill="D9D9D9" w:themeFill="background1" w:themeFillShade="D9"/>
            <w:vAlign w:val="center"/>
          </w:tcPr>
          <w:p w:rsidR="00AA55CB" w:rsidRPr="00EA2096" w:rsidRDefault="00AA55C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14" w:type="dxa"/>
            <w:gridSpan w:val="5"/>
            <w:vAlign w:val="center"/>
          </w:tcPr>
          <w:p w:rsidR="00AA55CB" w:rsidRPr="00EA2096" w:rsidRDefault="00AA55C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Living things and their Habitats</w:t>
            </w:r>
          </w:p>
        </w:tc>
        <w:tc>
          <w:tcPr>
            <w:tcW w:w="2313" w:type="dxa"/>
            <w:gridSpan w:val="4"/>
            <w:vAlign w:val="center"/>
          </w:tcPr>
          <w:p w:rsidR="00AA55CB" w:rsidRPr="00EA2096" w:rsidRDefault="00AA55C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Animals including humans</w:t>
            </w:r>
          </w:p>
        </w:tc>
        <w:tc>
          <w:tcPr>
            <w:tcW w:w="4627" w:type="dxa"/>
            <w:gridSpan w:val="9"/>
            <w:vAlign w:val="center"/>
          </w:tcPr>
          <w:p w:rsidR="00AA55CB" w:rsidRPr="00EA2096" w:rsidRDefault="00AA55C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Evolution and Inheritance</w:t>
            </w:r>
          </w:p>
        </w:tc>
      </w:tr>
      <w:tr w:rsidR="00717D2D" w:rsidRPr="00EA2096" w:rsidTr="005A533C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Online Safety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relationships</w:t>
            </w: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bullying</w:t>
            </w:r>
          </w:p>
        </w:tc>
        <w:tc>
          <w:tcPr>
            <w:tcW w:w="2314" w:type="dxa"/>
            <w:gridSpan w:val="5"/>
            <w:vAlign w:val="center"/>
          </w:tcPr>
          <w:p w:rsidR="00C321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Self-image</w:t>
            </w:r>
            <w:r w:rsidR="00CC1CAB" w:rsidRPr="00EA2096">
              <w:rPr>
                <w:rFonts w:cstheme="minorHAnsi"/>
                <w:sz w:val="16"/>
                <w:szCs w:val="16"/>
              </w:rPr>
              <w:t xml:space="preserve"> and identity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privacy and security</w:t>
            </w: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copyright/ health and wellbeing</w:t>
            </w:r>
          </w:p>
        </w:tc>
        <w:tc>
          <w:tcPr>
            <w:tcW w:w="2314" w:type="dxa"/>
            <w:gridSpan w:val="4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</w:t>
            </w:r>
            <w:r w:rsidR="00717D2D" w:rsidRPr="00EA2096">
              <w:rPr>
                <w:rFonts w:cstheme="minorHAnsi"/>
                <w:sz w:val="16"/>
                <w:szCs w:val="16"/>
              </w:rPr>
              <w:t>y</w:t>
            </w:r>
          </w:p>
        </w:tc>
      </w:tr>
      <w:tr w:rsidR="00717D2D" w:rsidRPr="00EA2096" w:rsidTr="005A533C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717D2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Computing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4A5629" w:rsidP="004A56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media:</w:t>
            </w:r>
            <w:r w:rsidR="00717D2D" w:rsidRPr="00EA2096">
              <w:rPr>
                <w:rFonts w:cstheme="minorHAnsi"/>
                <w:sz w:val="16"/>
                <w:szCs w:val="16"/>
              </w:rPr>
              <w:t xml:space="preserve"> 3D Modelling</w:t>
            </w:r>
          </w:p>
        </w:tc>
        <w:tc>
          <w:tcPr>
            <w:tcW w:w="2313" w:type="dxa"/>
            <w:gridSpan w:val="5"/>
            <w:vAlign w:val="center"/>
          </w:tcPr>
          <w:p w:rsidR="00C321C3" w:rsidRDefault="00A33AA5" w:rsidP="00A33A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A: Variables in Games</w:t>
            </w:r>
          </w:p>
          <w:p w:rsidR="00A33AA5" w:rsidRPr="00EA2096" w:rsidRDefault="00A33AA5" w:rsidP="00A33A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B: Sensing</w:t>
            </w:r>
          </w:p>
        </w:tc>
        <w:tc>
          <w:tcPr>
            <w:tcW w:w="2314" w:type="dxa"/>
            <w:gridSpan w:val="5"/>
            <w:vAlign w:val="center"/>
          </w:tcPr>
          <w:p w:rsidR="00C321C3" w:rsidRPr="00EA2096" w:rsidRDefault="004A562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Creating Media : </w:t>
            </w:r>
            <w:r w:rsidR="00717D2D" w:rsidRPr="00EA2096">
              <w:rPr>
                <w:rFonts w:cstheme="minorHAnsi"/>
                <w:sz w:val="16"/>
                <w:szCs w:val="16"/>
              </w:rPr>
              <w:t>Web Page Creation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4A562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Data and Information: </w:t>
            </w:r>
            <w:r w:rsidR="00717D2D" w:rsidRPr="00EA2096">
              <w:rPr>
                <w:rFonts w:cstheme="minorHAnsi"/>
                <w:sz w:val="16"/>
                <w:szCs w:val="16"/>
              </w:rPr>
              <w:t>Spreadsheets</w:t>
            </w: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4A562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Systems and Networks: </w:t>
            </w:r>
            <w:r w:rsidR="00717D2D" w:rsidRPr="00EA2096">
              <w:rPr>
                <w:rFonts w:cstheme="minorHAnsi"/>
                <w:sz w:val="16"/>
                <w:szCs w:val="16"/>
              </w:rPr>
              <w:t>Communication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307A" w:rsidRPr="00EA2096" w:rsidTr="005A533C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43307A" w:rsidRPr="00EA2096" w:rsidRDefault="0043307A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History</w:t>
            </w:r>
          </w:p>
        </w:tc>
        <w:tc>
          <w:tcPr>
            <w:tcW w:w="4626" w:type="dxa"/>
            <w:gridSpan w:val="9"/>
            <w:vAlign w:val="center"/>
          </w:tcPr>
          <w:p w:rsidR="0043307A" w:rsidRPr="00EA2096" w:rsidRDefault="0043307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Conflict: World War Two</w:t>
            </w:r>
          </w:p>
        </w:tc>
        <w:tc>
          <w:tcPr>
            <w:tcW w:w="2314" w:type="dxa"/>
            <w:gridSpan w:val="5"/>
            <w:shd w:val="clear" w:color="auto" w:fill="D9D9D9" w:themeFill="background1" w:themeFillShade="D9"/>
            <w:vAlign w:val="center"/>
          </w:tcPr>
          <w:p w:rsidR="0043307A" w:rsidRPr="00EA2096" w:rsidRDefault="0043307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43307A" w:rsidRPr="00EA2096" w:rsidRDefault="0043307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27" w:type="dxa"/>
            <w:gridSpan w:val="9"/>
            <w:vAlign w:val="center"/>
          </w:tcPr>
          <w:p w:rsidR="0043307A" w:rsidRPr="00EA2096" w:rsidRDefault="0043307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Fights for Freedom</w:t>
            </w:r>
          </w:p>
        </w:tc>
      </w:tr>
      <w:tr w:rsidR="0043307A" w:rsidRPr="00EA2096" w:rsidTr="005A533C">
        <w:trPr>
          <w:trHeight w:val="634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Geography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C37C5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Amazing </w:t>
            </w:r>
            <w:r w:rsidR="006517C3" w:rsidRPr="00EA2096">
              <w:rPr>
                <w:rFonts w:cstheme="minorHAnsi"/>
                <w:sz w:val="16"/>
                <w:szCs w:val="16"/>
              </w:rPr>
              <w:t>Americas</w:t>
            </w:r>
          </w:p>
        </w:tc>
        <w:tc>
          <w:tcPr>
            <w:tcW w:w="2313" w:type="dxa"/>
            <w:gridSpan w:val="5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5"/>
            <w:vAlign w:val="center"/>
          </w:tcPr>
          <w:p w:rsidR="00C321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Fast Fashion</w:t>
            </w:r>
            <w:r w:rsidR="00C37C50">
              <w:rPr>
                <w:rFonts w:cstheme="minorHAnsi"/>
                <w:sz w:val="16"/>
                <w:szCs w:val="16"/>
              </w:rPr>
              <w:t xml:space="preserve"> – Sustainability Project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C37C50" w:rsidP="00C37C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Raging Rivers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17C3" w:rsidRPr="00EA2096" w:rsidTr="005A533C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28779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Drawing, printing: </w:t>
            </w:r>
            <w:r w:rsidR="006517C3" w:rsidRPr="00EA2096">
              <w:rPr>
                <w:rFonts w:cstheme="minorHAnsi"/>
                <w:sz w:val="16"/>
                <w:szCs w:val="16"/>
              </w:rPr>
              <w:t>Architecture</w:t>
            </w:r>
          </w:p>
        </w:tc>
        <w:tc>
          <w:tcPr>
            <w:tcW w:w="2314" w:type="dxa"/>
            <w:gridSpan w:val="5"/>
            <w:vAlign w:val="center"/>
          </w:tcPr>
          <w:p w:rsidR="006517C3" w:rsidRPr="00EA2096" w:rsidRDefault="0028779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Drawing, painting, sculpture: </w:t>
            </w:r>
            <w:r w:rsidR="006517C3" w:rsidRPr="00EA2096">
              <w:rPr>
                <w:rFonts w:cstheme="minorHAnsi"/>
                <w:sz w:val="16"/>
                <w:szCs w:val="16"/>
              </w:rPr>
              <w:t>Make My Voice Heard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28779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Own artistic preference: </w:t>
            </w:r>
            <w:r w:rsidR="006517C3" w:rsidRPr="00EA2096">
              <w:rPr>
                <w:rFonts w:cstheme="minorHAnsi"/>
                <w:sz w:val="16"/>
                <w:szCs w:val="16"/>
              </w:rPr>
              <w:t>Conceptual Art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17C3" w:rsidRPr="00EA2096" w:rsidTr="005A533C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Electronic</w:t>
            </w:r>
            <w:r w:rsidR="004A5629">
              <w:rPr>
                <w:rFonts w:cstheme="minorHAnsi"/>
                <w:sz w:val="16"/>
                <w:szCs w:val="16"/>
              </w:rPr>
              <w:t xml:space="preserve">s: </w:t>
            </w:r>
            <w:r w:rsidRPr="00EA2096">
              <w:rPr>
                <w:rFonts w:cstheme="minorHAnsi"/>
                <w:sz w:val="16"/>
                <w:szCs w:val="16"/>
              </w:rPr>
              <w:t>Nightlights</w:t>
            </w:r>
          </w:p>
        </w:tc>
        <w:tc>
          <w:tcPr>
            <w:tcW w:w="2314" w:type="dxa"/>
            <w:gridSpan w:val="5"/>
            <w:vAlign w:val="center"/>
          </w:tcPr>
          <w:p w:rsidR="006517C3" w:rsidRPr="00EA2096" w:rsidRDefault="004A562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Textiles: </w:t>
            </w:r>
            <w:r w:rsidR="006517C3" w:rsidRPr="00EA2096">
              <w:rPr>
                <w:rFonts w:cstheme="minorHAnsi"/>
                <w:sz w:val="16"/>
                <w:szCs w:val="16"/>
              </w:rPr>
              <w:t>Fast Fashion</w:t>
            </w:r>
          </w:p>
        </w:tc>
        <w:tc>
          <w:tcPr>
            <w:tcW w:w="2313" w:type="dxa"/>
            <w:gridSpan w:val="4"/>
            <w:vAlign w:val="center"/>
          </w:tcPr>
          <w:p w:rsidR="006517C3" w:rsidRPr="00EA2096" w:rsidRDefault="00F0636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Cooking and Nutrition</w:t>
            </w:r>
            <w:r w:rsidR="004A5629">
              <w:rPr>
                <w:rFonts w:cstheme="minorHAnsi"/>
                <w:sz w:val="16"/>
                <w:szCs w:val="16"/>
              </w:rPr>
              <w:t xml:space="preserve">: </w:t>
            </w:r>
            <w:r>
              <w:rPr>
                <w:rFonts w:cstheme="minorHAnsi"/>
                <w:sz w:val="16"/>
                <w:szCs w:val="16"/>
              </w:rPr>
              <w:t>Scones and Biscuits</w:t>
            </w:r>
          </w:p>
        </w:tc>
        <w:tc>
          <w:tcPr>
            <w:tcW w:w="2313" w:type="dxa"/>
            <w:gridSpan w:val="5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vAlign w:val="center"/>
          </w:tcPr>
          <w:p w:rsidR="006517C3" w:rsidRPr="00EA2096" w:rsidRDefault="004A5629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Mechanisms:</w:t>
            </w:r>
            <w:r w:rsidR="006517C3" w:rsidRPr="00EA2096">
              <w:rPr>
                <w:rFonts w:cstheme="minorHAnsi"/>
                <w:sz w:val="16"/>
                <w:szCs w:val="16"/>
              </w:rPr>
              <w:t xml:space="preserve"> Fairground Rides</w:t>
            </w:r>
          </w:p>
        </w:tc>
      </w:tr>
      <w:tr w:rsidR="006517C3" w:rsidRPr="00EA2096" w:rsidTr="005A533C">
        <w:trPr>
          <w:trHeight w:val="289"/>
        </w:trPr>
        <w:tc>
          <w:tcPr>
            <w:tcW w:w="1703" w:type="dxa"/>
            <w:vMerge w:val="restart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PE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Tri-Golf</w:t>
            </w:r>
          </w:p>
        </w:tc>
        <w:tc>
          <w:tcPr>
            <w:tcW w:w="23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Health Related Fitness</w:t>
            </w:r>
          </w:p>
        </w:tc>
        <w:tc>
          <w:tcPr>
            <w:tcW w:w="23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Gymnastics: Flight</w:t>
            </w:r>
          </w:p>
        </w:tc>
        <w:tc>
          <w:tcPr>
            <w:tcW w:w="23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Dance: World War 2</w:t>
            </w:r>
          </w:p>
        </w:tc>
        <w:tc>
          <w:tcPr>
            <w:tcW w:w="23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Gymnastics: Group Sequencing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Volleyball</w:t>
            </w:r>
          </w:p>
        </w:tc>
      </w:tr>
      <w:tr w:rsidR="006517C3" w:rsidRPr="00EA2096" w:rsidTr="005A533C">
        <w:trPr>
          <w:trHeight w:val="278"/>
        </w:trPr>
        <w:tc>
          <w:tcPr>
            <w:tcW w:w="1703" w:type="dxa"/>
            <w:vMerge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Netball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Ultimate Frisbee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Handball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Badminton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Lacrosse</w:t>
            </w:r>
          </w:p>
        </w:tc>
        <w:tc>
          <w:tcPr>
            <w:tcW w:w="23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7C3" w:rsidRPr="00F01A5C" w:rsidRDefault="00F01A5C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1A5C">
              <w:rPr>
                <w:rFonts w:cstheme="minorHAnsi"/>
                <w:sz w:val="16"/>
                <w:szCs w:val="16"/>
              </w:rPr>
              <w:t>Cricket</w:t>
            </w:r>
          </w:p>
        </w:tc>
      </w:tr>
      <w:tr w:rsidR="006517C3" w:rsidRPr="00EA2096" w:rsidTr="005A533C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Music</w:t>
            </w:r>
          </w:p>
        </w:tc>
        <w:tc>
          <w:tcPr>
            <w:tcW w:w="6940" w:type="dxa"/>
            <w:gridSpan w:val="14"/>
            <w:shd w:val="clear" w:color="auto" w:fill="auto"/>
            <w:vAlign w:val="center"/>
          </w:tcPr>
          <w:p w:rsidR="006517C3" w:rsidRPr="00EA2096" w:rsidRDefault="005901C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Composition: Film Music</w:t>
            </w:r>
          </w:p>
        </w:tc>
        <w:tc>
          <w:tcPr>
            <w:tcW w:w="6940" w:type="dxa"/>
            <w:gridSpan w:val="13"/>
            <w:shd w:val="clear" w:color="auto" w:fill="auto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Trafford Music Service</w:t>
            </w:r>
          </w:p>
        </w:tc>
      </w:tr>
      <w:tr w:rsidR="005901C0" w:rsidRPr="00EA2096" w:rsidTr="005A533C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5901C0" w:rsidRPr="00EA2096" w:rsidRDefault="005901C0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MFL</w:t>
            </w:r>
          </w:p>
        </w:tc>
        <w:tc>
          <w:tcPr>
            <w:tcW w:w="3470" w:type="dxa"/>
            <w:gridSpan w:val="7"/>
            <w:shd w:val="clear" w:color="auto" w:fill="auto"/>
            <w:vAlign w:val="center"/>
          </w:tcPr>
          <w:p w:rsidR="005901C0" w:rsidRPr="00EA2096" w:rsidRDefault="005901C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That’s Tasty (specialist)</w:t>
            </w:r>
          </w:p>
        </w:tc>
        <w:tc>
          <w:tcPr>
            <w:tcW w:w="3470" w:type="dxa"/>
            <w:gridSpan w:val="7"/>
            <w:shd w:val="clear" w:color="auto" w:fill="auto"/>
            <w:vAlign w:val="center"/>
          </w:tcPr>
          <w:p w:rsidR="005901C0" w:rsidRPr="00EA2096" w:rsidRDefault="005901C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Family and Friends (specialist)</w:t>
            </w:r>
          </w:p>
        </w:tc>
        <w:tc>
          <w:tcPr>
            <w:tcW w:w="3470" w:type="dxa"/>
            <w:gridSpan w:val="7"/>
            <w:shd w:val="clear" w:color="auto" w:fill="auto"/>
            <w:vAlign w:val="center"/>
          </w:tcPr>
          <w:p w:rsidR="005901C0" w:rsidRPr="00EA2096" w:rsidRDefault="005901C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About Ourselves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5901C0" w:rsidRPr="00EA2096" w:rsidRDefault="005901C0" w:rsidP="00AA55C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Getting to Know You</w:t>
            </w:r>
          </w:p>
        </w:tc>
      </w:tr>
      <w:tr w:rsidR="006517C3" w:rsidRPr="00EA2096" w:rsidTr="005A533C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A2096">
              <w:rPr>
                <w:rFonts w:cstheme="minorHAnsi"/>
                <w:b/>
                <w:sz w:val="16"/>
                <w:szCs w:val="16"/>
              </w:rPr>
              <w:t>Lifeskills</w:t>
            </w:r>
            <w:proofErr w:type="spellEnd"/>
          </w:p>
        </w:tc>
        <w:tc>
          <w:tcPr>
            <w:tcW w:w="2313" w:type="dxa"/>
            <w:gridSpan w:val="4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Meet the Brain</w:t>
            </w: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Celebrate</w:t>
            </w:r>
          </w:p>
        </w:tc>
        <w:tc>
          <w:tcPr>
            <w:tcW w:w="2314" w:type="dxa"/>
            <w:gridSpan w:val="5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Mental Health Week</w:t>
            </w:r>
          </w:p>
        </w:tc>
        <w:tc>
          <w:tcPr>
            <w:tcW w:w="2313" w:type="dxa"/>
            <w:gridSpan w:val="4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Appreciate</w:t>
            </w: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Relate</w:t>
            </w:r>
          </w:p>
        </w:tc>
        <w:tc>
          <w:tcPr>
            <w:tcW w:w="2314" w:type="dxa"/>
            <w:gridSpan w:val="4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Engage</w:t>
            </w:r>
          </w:p>
        </w:tc>
      </w:tr>
      <w:tr w:rsidR="00EA2096" w:rsidRPr="00EA2096" w:rsidTr="005A533C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4626" w:type="dxa"/>
            <w:gridSpan w:val="9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What does it mean to be a Jew in Britain today?</w:t>
            </w:r>
          </w:p>
        </w:tc>
        <w:tc>
          <w:tcPr>
            <w:tcW w:w="4627" w:type="dxa"/>
            <w:gridSpan w:val="9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Why do some people believe God exists and some do not? Humanism, science Vs religion</w:t>
            </w:r>
          </w:p>
        </w:tc>
        <w:tc>
          <w:tcPr>
            <w:tcW w:w="4627" w:type="dxa"/>
            <w:gridSpan w:val="9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How has faith inspired people? Black history.</w:t>
            </w:r>
          </w:p>
        </w:tc>
      </w:tr>
    </w:tbl>
    <w:p w:rsidR="00C321C3" w:rsidRPr="00C321C3" w:rsidRDefault="00C321C3" w:rsidP="00C321C3">
      <w:pPr>
        <w:rPr>
          <w:sz w:val="24"/>
        </w:rPr>
      </w:pPr>
    </w:p>
    <w:sectPr w:rsidR="00C321C3" w:rsidRPr="00C321C3" w:rsidSect="001755E2">
      <w:pgSz w:w="16838" w:h="11906" w:orient="landscape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3"/>
    <w:rsid w:val="001755E2"/>
    <w:rsid w:val="001C428C"/>
    <w:rsid w:val="00287793"/>
    <w:rsid w:val="002B510A"/>
    <w:rsid w:val="0043307A"/>
    <w:rsid w:val="004A5629"/>
    <w:rsid w:val="004F2606"/>
    <w:rsid w:val="005901C0"/>
    <w:rsid w:val="005A533C"/>
    <w:rsid w:val="00604346"/>
    <w:rsid w:val="006517C3"/>
    <w:rsid w:val="00717D2D"/>
    <w:rsid w:val="007A4183"/>
    <w:rsid w:val="009111CD"/>
    <w:rsid w:val="009F7115"/>
    <w:rsid w:val="00A33AA5"/>
    <w:rsid w:val="00AA55CB"/>
    <w:rsid w:val="00C321C3"/>
    <w:rsid w:val="00C37C50"/>
    <w:rsid w:val="00C61B55"/>
    <w:rsid w:val="00CC1CAB"/>
    <w:rsid w:val="00D91662"/>
    <w:rsid w:val="00EA2096"/>
    <w:rsid w:val="00F01A5C"/>
    <w:rsid w:val="00F0636F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F58B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Stirling</dc:creator>
  <cp:keywords/>
  <dc:description/>
  <cp:lastModifiedBy>Kathryn Manion</cp:lastModifiedBy>
  <cp:revision>17</cp:revision>
  <dcterms:created xsi:type="dcterms:W3CDTF">2022-09-23T12:27:00Z</dcterms:created>
  <dcterms:modified xsi:type="dcterms:W3CDTF">2022-10-06T10:03:00Z</dcterms:modified>
</cp:coreProperties>
</file>